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5D" w:rsidRDefault="000D4766" w:rsidP="000D47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Augmentative and Alternative Communication Evaluation Report</w:t>
      </w:r>
    </w:p>
    <w:p w:rsidR="000D4766" w:rsidRDefault="000D4766" w:rsidP="000D47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Demographic Information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5052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2A5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866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 w:rsidR="00866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Diagnosis: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Speech/Language Diagnosis: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Access #:</w:t>
      </w:r>
      <w:r w:rsidR="00866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Physician: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</w:t>
      </w:r>
      <w:r w:rsidR="00866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Evaluation:</w:t>
      </w:r>
      <w:r w:rsidR="00C27D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Report:</w:t>
      </w:r>
      <w:r w:rsidR="0010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Speech/Language Pathologist: 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Pennsylvania License #: </w:t>
      </w:r>
    </w:p>
    <w:p w:rsidR="000D4766" w:rsidRDefault="000D476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ASHA #: </w:t>
      </w:r>
    </w:p>
    <w:p w:rsidR="001C382A" w:rsidRDefault="001C382A" w:rsidP="000D4766">
      <w:pPr>
        <w:rPr>
          <w:rFonts w:ascii="Times New Roman" w:hAnsi="Times New Roman" w:cs="Times New Roman"/>
          <w:sz w:val="24"/>
          <w:szCs w:val="24"/>
        </w:rPr>
      </w:pPr>
    </w:p>
    <w:p w:rsidR="00FE7C9E" w:rsidRDefault="00FE7C9E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Background/Medical Information</w:t>
      </w:r>
    </w:p>
    <w:p w:rsidR="00FD647D" w:rsidRDefault="00FD647D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*Reason why AAC evaluation was recommended</w:t>
      </w:r>
    </w:p>
    <w:p w:rsidR="00FD647D" w:rsidRDefault="00FD647D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*Medical condition and symptomology associated with medical condition (emphasis on reason why an AAC device is being explored)</w:t>
      </w:r>
    </w:p>
    <w:p w:rsidR="00FD647D" w:rsidRDefault="00FD647D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*Assessments that were completed – formal/informal</w:t>
      </w:r>
      <w:r w:rsidR="00836A45">
        <w:rPr>
          <w:rFonts w:ascii="Times New Roman" w:hAnsi="Times New Roman" w:cs="Times New Roman"/>
          <w:sz w:val="24"/>
          <w:szCs w:val="24"/>
        </w:rPr>
        <w:t xml:space="preserve"> (n</w:t>
      </w:r>
      <w:r w:rsidR="007804C1">
        <w:rPr>
          <w:rFonts w:ascii="Times New Roman" w:hAnsi="Times New Roman" w:cs="Times New Roman"/>
          <w:sz w:val="24"/>
          <w:szCs w:val="24"/>
        </w:rPr>
        <w:t>eed to be completed at a minimum</w:t>
      </w:r>
      <w:r w:rsidR="00836A45">
        <w:rPr>
          <w:rFonts w:ascii="Times New Roman" w:hAnsi="Times New Roman" w:cs="Times New Roman"/>
          <w:sz w:val="24"/>
          <w:szCs w:val="24"/>
        </w:rPr>
        <w:t xml:space="preserve"> within the last six months)</w:t>
      </w:r>
    </w:p>
    <w:p w:rsidR="001C382A" w:rsidRDefault="001C382A" w:rsidP="000D4766">
      <w:pPr>
        <w:rPr>
          <w:rFonts w:ascii="Times New Roman" w:hAnsi="Times New Roman" w:cs="Times New Roman"/>
          <w:sz w:val="24"/>
          <w:szCs w:val="24"/>
        </w:rPr>
      </w:pPr>
    </w:p>
    <w:p w:rsidR="00BC0450" w:rsidRDefault="00BC0450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Current Communication Skills</w:t>
      </w:r>
    </w:p>
    <w:p w:rsidR="00BC0450" w:rsidRDefault="009D004D" w:rsidP="000D4766">
      <w:pPr>
        <w:rPr>
          <w:rFonts w:ascii="Times New Roman" w:hAnsi="Times New Roman" w:cs="Times New Roman"/>
          <w:sz w:val="24"/>
          <w:szCs w:val="24"/>
        </w:rPr>
      </w:pPr>
      <w:r w:rsidRPr="001E2494">
        <w:rPr>
          <w:rFonts w:ascii="Times New Roman" w:hAnsi="Times New Roman" w:cs="Times New Roman"/>
          <w:b/>
          <w:sz w:val="24"/>
          <w:szCs w:val="24"/>
        </w:rPr>
        <w:t>Speech/Language</w:t>
      </w:r>
      <w:r w:rsidR="00DA36FB" w:rsidRPr="001E2494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1E2494">
        <w:rPr>
          <w:rFonts w:ascii="Times New Roman" w:hAnsi="Times New Roman" w:cs="Times New Roman"/>
          <w:b/>
          <w:sz w:val="24"/>
          <w:szCs w:val="24"/>
        </w:rPr>
        <w:t xml:space="preserve"> Educational History:</w:t>
      </w:r>
      <w:r w:rsidR="004404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639" w:rsidRDefault="00F1587F" w:rsidP="001B6639">
      <w:pPr>
        <w:rPr>
          <w:rFonts w:ascii="Times New Roman" w:hAnsi="Times New Roman" w:cs="Times New Roman"/>
          <w:sz w:val="24"/>
          <w:szCs w:val="24"/>
        </w:rPr>
      </w:pPr>
      <w:r w:rsidRPr="001E2494">
        <w:rPr>
          <w:rFonts w:ascii="Times New Roman" w:hAnsi="Times New Roman" w:cs="Times New Roman"/>
          <w:b/>
          <w:sz w:val="24"/>
          <w:szCs w:val="24"/>
        </w:rPr>
        <w:lastRenderedPageBreak/>
        <w:t>Expressive Language Abilities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507DC" w:rsidRDefault="00B507DC" w:rsidP="001B6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*Information obtained from formal and informal assessment measures – list assessments used</w:t>
      </w:r>
    </w:p>
    <w:p w:rsidR="008E25FB" w:rsidRDefault="008E25FB" w:rsidP="000D4766">
      <w:pPr>
        <w:rPr>
          <w:rFonts w:ascii="Times New Roman" w:hAnsi="Times New Roman" w:cs="Times New Roman"/>
          <w:sz w:val="24"/>
          <w:szCs w:val="24"/>
        </w:rPr>
      </w:pPr>
      <w:r w:rsidRPr="001E2494">
        <w:rPr>
          <w:rFonts w:ascii="Times New Roman" w:hAnsi="Times New Roman" w:cs="Times New Roman"/>
          <w:b/>
          <w:sz w:val="24"/>
          <w:szCs w:val="24"/>
        </w:rPr>
        <w:t>Receptive Language Abilities:</w:t>
      </w:r>
      <w:r w:rsidR="001E24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7DC" w:rsidRPr="001E2494" w:rsidRDefault="00B507DC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*Information obtained from formal and informal assessment measures – list assessments used</w:t>
      </w:r>
    </w:p>
    <w:p w:rsidR="0058180B" w:rsidRDefault="0058180B" w:rsidP="000D4766">
      <w:pPr>
        <w:rPr>
          <w:rFonts w:ascii="Times New Roman" w:hAnsi="Times New Roman" w:cs="Times New Roman"/>
          <w:sz w:val="24"/>
          <w:szCs w:val="24"/>
        </w:rPr>
      </w:pPr>
      <w:r w:rsidRPr="001E2494">
        <w:rPr>
          <w:rFonts w:ascii="Times New Roman" w:hAnsi="Times New Roman" w:cs="Times New Roman"/>
          <w:b/>
          <w:sz w:val="24"/>
          <w:szCs w:val="24"/>
        </w:rPr>
        <w:t>Cognitive Abilities:</w:t>
      </w:r>
      <w:r w:rsidR="001E24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7DC" w:rsidRDefault="00B507DC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*Information obtained from formal and informal assessment measures – list assessments used</w:t>
      </w:r>
    </w:p>
    <w:p w:rsidR="005E5ED6" w:rsidRDefault="00B507DC" w:rsidP="00B5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Independent </w:t>
      </w:r>
      <w:r w:rsidR="005E5ED6" w:rsidRPr="005E5ED6">
        <w:rPr>
          <w:rFonts w:ascii="Times New Roman" w:hAnsi="Times New Roman" w:cs="Times New Roman"/>
          <w:b/>
          <w:sz w:val="24"/>
          <w:szCs w:val="24"/>
        </w:rPr>
        <w:t>Living/Work History</w:t>
      </w:r>
      <w:r w:rsidR="005E5ED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C2299" w:rsidRDefault="004D0975" w:rsidP="005E5ED6">
      <w:pPr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b/>
          <w:sz w:val="24"/>
          <w:szCs w:val="24"/>
        </w:rPr>
        <w:t>Functional Communication Needs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4E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299" w:rsidRDefault="00CC2299" w:rsidP="005E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*Who individual needs to communicate with?</w:t>
      </w:r>
    </w:p>
    <w:p w:rsidR="00CC2299" w:rsidRDefault="00CC2299" w:rsidP="005E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*Where they need to be able to communicate?</w:t>
      </w:r>
    </w:p>
    <w:p w:rsidR="00CC2299" w:rsidRDefault="00CC2299" w:rsidP="005E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type of medically necessary information do they need to be able to communicate?</w:t>
      </w:r>
    </w:p>
    <w:p w:rsidR="00CC2299" w:rsidRDefault="00CC2299" w:rsidP="005E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*Prove why an AAC system is medically necessary</w:t>
      </w:r>
    </w:p>
    <w:p w:rsidR="00CC2299" w:rsidRDefault="00CC2299" w:rsidP="005E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*List features needed in a medically necessary AAC device</w:t>
      </w:r>
      <w:r w:rsidR="005138B9">
        <w:rPr>
          <w:rFonts w:ascii="Times New Roman" w:hAnsi="Times New Roman" w:cs="Times New Roman"/>
          <w:sz w:val="24"/>
          <w:szCs w:val="24"/>
        </w:rPr>
        <w:t>, such as “gain attention, share emergency information, protest, and make requests without the assistance of others”</w:t>
      </w:r>
    </w:p>
    <w:p w:rsidR="00CC2299" w:rsidRDefault="00CC2299" w:rsidP="005E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*Provide bulleted list of communication needs, such as </w:t>
      </w:r>
    </w:p>
    <w:p w:rsidR="00C367E7" w:rsidRPr="00C367E7" w:rsidRDefault="00A5713D" w:rsidP="00C3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medical concerns and complaints</w:t>
      </w:r>
    </w:p>
    <w:p w:rsidR="009D57E5" w:rsidRDefault="009D57E5" w:rsidP="00A57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Responding to questions fr</w:t>
      </w:r>
      <w:r w:rsidR="005D7EBC">
        <w:rPr>
          <w:rFonts w:ascii="Times New Roman" w:hAnsi="Times New Roman" w:cs="Times New Roman"/>
          <w:sz w:val="24"/>
          <w:szCs w:val="24"/>
        </w:rPr>
        <w:t>om medical personnel, support staff</w:t>
      </w:r>
      <w:r>
        <w:rPr>
          <w:rFonts w:ascii="Times New Roman" w:hAnsi="Times New Roman" w:cs="Times New Roman"/>
          <w:sz w:val="24"/>
          <w:szCs w:val="24"/>
        </w:rPr>
        <w:t>, family, and community workers</w:t>
      </w:r>
    </w:p>
    <w:p w:rsidR="00A0681D" w:rsidRDefault="00FF5D06" w:rsidP="00A57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questions</w:t>
      </w:r>
      <w:r w:rsidR="00952037">
        <w:rPr>
          <w:rFonts w:ascii="Times New Roman" w:hAnsi="Times New Roman" w:cs="Times New Roman"/>
          <w:sz w:val="24"/>
          <w:szCs w:val="24"/>
        </w:rPr>
        <w:t xml:space="preserve"> of medical staff, support staff</w:t>
      </w:r>
      <w:r w:rsidR="00A0681D">
        <w:rPr>
          <w:rFonts w:ascii="Times New Roman" w:hAnsi="Times New Roman" w:cs="Times New Roman"/>
          <w:sz w:val="24"/>
          <w:szCs w:val="24"/>
        </w:rPr>
        <w:t>, and work supervisors</w:t>
      </w:r>
    </w:p>
    <w:p w:rsidR="00524843" w:rsidRDefault="00CD395C" w:rsidP="00A57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Protesting when frustrated or upset</w:t>
      </w:r>
      <w:r w:rsidR="00524843">
        <w:rPr>
          <w:rFonts w:ascii="Times New Roman" w:hAnsi="Times New Roman" w:cs="Times New Roman"/>
          <w:sz w:val="24"/>
          <w:szCs w:val="24"/>
        </w:rPr>
        <w:t xml:space="preserve"> in order to reduce physical aggression</w:t>
      </w:r>
    </w:p>
    <w:p w:rsidR="009D57E5" w:rsidRDefault="009D57E5" w:rsidP="00A57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information i</w:t>
      </w:r>
      <w:r w:rsidR="00FF1F1E">
        <w:rPr>
          <w:rFonts w:ascii="Times New Roman" w:hAnsi="Times New Roman" w:cs="Times New Roman"/>
          <w:sz w:val="24"/>
          <w:szCs w:val="24"/>
        </w:rPr>
        <w:t>n regards to medical needs</w:t>
      </w:r>
      <w:r>
        <w:rPr>
          <w:rFonts w:ascii="Times New Roman" w:hAnsi="Times New Roman" w:cs="Times New Roman"/>
          <w:sz w:val="24"/>
          <w:szCs w:val="24"/>
        </w:rPr>
        <w:t xml:space="preserve"> and allergies</w:t>
      </w:r>
      <w:r w:rsidR="00E2532C">
        <w:rPr>
          <w:rFonts w:ascii="Times New Roman" w:hAnsi="Times New Roman" w:cs="Times New Roman"/>
          <w:sz w:val="24"/>
          <w:szCs w:val="24"/>
        </w:rPr>
        <w:t xml:space="preserve"> to relevant individuals</w:t>
      </w:r>
    </w:p>
    <w:p w:rsidR="007D702D" w:rsidRDefault="007D702D" w:rsidP="00A57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help or assistance with various tasks</w:t>
      </w:r>
    </w:p>
    <w:p w:rsidR="009F2CA0" w:rsidRDefault="007D702D" w:rsidP="009F2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leisure activities</w:t>
      </w:r>
    </w:p>
    <w:p w:rsidR="001C382A" w:rsidRDefault="001C382A" w:rsidP="001C3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975" w:rsidRPr="004D0975" w:rsidRDefault="004D0975" w:rsidP="005E5ED6">
      <w:pPr>
        <w:rPr>
          <w:rFonts w:ascii="Times New Roman" w:hAnsi="Times New Roman" w:cs="Times New Roman"/>
          <w:i/>
          <w:sz w:val="24"/>
          <w:szCs w:val="24"/>
        </w:rPr>
      </w:pPr>
      <w:r w:rsidRPr="004D0975">
        <w:rPr>
          <w:rFonts w:ascii="Times New Roman" w:hAnsi="Times New Roman" w:cs="Times New Roman"/>
          <w:i/>
          <w:sz w:val="24"/>
          <w:szCs w:val="24"/>
        </w:rPr>
        <w:t>Additional AAC-related skills</w:t>
      </w:r>
    </w:p>
    <w:p w:rsidR="00AB70C6" w:rsidRDefault="00D6013B" w:rsidP="005E5ED6">
      <w:pPr>
        <w:rPr>
          <w:rFonts w:ascii="Times New Roman" w:hAnsi="Times New Roman" w:cs="Times New Roman"/>
          <w:sz w:val="24"/>
          <w:szCs w:val="24"/>
        </w:rPr>
      </w:pPr>
      <w:r w:rsidRPr="00AA0DC1">
        <w:rPr>
          <w:rFonts w:ascii="Times New Roman" w:hAnsi="Times New Roman" w:cs="Times New Roman"/>
          <w:b/>
          <w:sz w:val="24"/>
          <w:szCs w:val="24"/>
        </w:rPr>
        <w:t>Sensory/Perceptual Skills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2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975" w:rsidRDefault="00AB70C6" w:rsidP="005E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*Vision and hearing information and how that impacts what AAC system would be appropriate</w:t>
      </w:r>
    </w:p>
    <w:p w:rsidR="00AB70C6" w:rsidRDefault="00521503" w:rsidP="000D4766">
      <w:pPr>
        <w:rPr>
          <w:rFonts w:ascii="Times New Roman" w:hAnsi="Times New Roman" w:cs="Times New Roman"/>
          <w:sz w:val="24"/>
          <w:szCs w:val="24"/>
        </w:rPr>
      </w:pPr>
      <w:r w:rsidRPr="006B6716">
        <w:rPr>
          <w:rFonts w:ascii="Times New Roman" w:hAnsi="Times New Roman" w:cs="Times New Roman"/>
          <w:b/>
          <w:sz w:val="24"/>
          <w:szCs w:val="24"/>
        </w:rPr>
        <w:t>Fine Motor Skills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53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0C6" w:rsidRDefault="00AB70C6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*Fine motor skills related to accessing a device (does he demonstrate the fine motor skills able to appropriately access a device – provide details)</w:t>
      </w:r>
    </w:p>
    <w:p w:rsidR="00722797" w:rsidRDefault="00777A25" w:rsidP="000D4766">
      <w:pPr>
        <w:rPr>
          <w:rFonts w:ascii="Times New Roman" w:hAnsi="Times New Roman" w:cs="Times New Roman"/>
          <w:sz w:val="24"/>
          <w:szCs w:val="24"/>
        </w:rPr>
      </w:pPr>
      <w:r w:rsidRPr="00A8555B">
        <w:rPr>
          <w:rFonts w:ascii="Times New Roman" w:hAnsi="Times New Roman" w:cs="Times New Roman"/>
          <w:b/>
          <w:sz w:val="24"/>
          <w:szCs w:val="24"/>
        </w:rPr>
        <w:t>Gross Motor Skills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A31CC" w:rsidRPr="00722797" w:rsidRDefault="00722797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*How this is related to use of a device</w:t>
      </w:r>
      <w:r w:rsidR="008A31CC">
        <w:rPr>
          <w:rFonts w:ascii="Times New Roman" w:hAnsi="Times New Roman" w:cs="Times New Roman"/>
          <w:sz w:val="24"/>
          <w:szCs w:val="24"/>
        </w:rPr>
        <w:t xml:space="preserve"> – strap needed to carry device, mount for wheelchair, etc.</w:t>
      </w:r>
    </w:p>
    <w:p w:rsidR="008A3241" w:rsidRDefault="003218A9" w:rsidP="000D4766">
      <w:pPr>
        <w:rPr>
          <w:rFonts w:ascii="Times New Roman" w:hAnsi="Times New Roman" w:cs="Times New Roman"/>
          <w:sz w:val="24"/>
          <w:szCs w:val="24"/>
        </w:rPr>
      </w:pPr>
      <w:r w:rsidRPr="003218A9">
        <w:rPr>
          <w:rFonts w:ascii="Times New Roman" w:hAnsi="Times New Roman" w:cs="Times New Roman"/>
          <w:b/>
          <w:sz w:val="24"/>
          <w:szCs w:val="24"/>
        </w:rPr>
        <w:t>Oral Motor Skills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A3241" w:rsidRDefault="008A3241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*Prove or disprove why speech is not deemed to be an effective means of communication for individual</w:t>
      </w:r>
    </w:p>
    <w:p w:rsidR="003D4B98" w:rsidRDefault="003D4B98" w:rsidP="000D4766">
      <w:pPr>
        <w:rPr>
          <w:rFonts w:ascii="Times New Roman" w:hAnsi="Times New Roman" w:cs="Times New Roman"/>
          <w:sz w:val="24"/>
          <w:szCs w:val="24"/>
        </w:rPr>
      </w:pPr>
      <w:r w:rsidRPr="003D4B98">
        <w:rPr>
          <w:rFonts w:ascii="Times New Roman" w:hAnsi="Times New Roman" w:cs="Times New Roman"/>
          <w:b/>
          <w:sz w:val="24"/>
          <w:szCs w:val="24"/>
        </w:rPr>
        <w:t>Reading/Writing Skills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F74AC" w:rsidRDefault="000F74AC" w:rsidP="000D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*How this affects the use of the AAC system</w:t>
      </w:r>
    </w:p>
    <w:p w:rsidR="00775004" w:rsidRDefault="00775004" w:rsidP="000D4766">
      <w:pPr>
        <w:rPr>
          <w:rFonts w:ascii="Times New Roman" w:hAnsi="Times New Roman" w:cs="Times New Roman"/>
          <w:sz w:val="24"/>
          <w:szCs w:val="24"/>
        </w:rPr>
      </w:pPr>
      <w:r w:rsidRPr="00775004">
        <w:rPr>
          <w:rFonts w:ascii="Times New Roman" w:hAnsi="Times New Roman" w:cs="Times New Roman"/>
          <w:b/>
          <w:sz w:val="24"/>
          <w:szCs w:val="24"/>
        </w:rPr>
        <w:t>System Features</w:t>
      </w:r>
      <w:r>
        <w:rPr>
          <w:rFonts w:ascii="Times New Roman" w:hAnsi="Times New Roman" w:cs="Times New Roman"/>
          <w:sz w:val="24"/>
          <w:szCs w:val="24"/>
        </w:rPr>
        <w:t xml:space="preserve">:  Based on </w:t>
      </w:r>
      <w:r w:rsidR="003D3C0D">
        <w:rPr>
          <w:rFonts w:ascii="Times New Roman" w:hAnsi="Times New Roman" w:cs="Times New Roman"/>
          <w:sz w:val="24"/>
          <w:szCs w:val="24"/>
        </w:rPr>
        <w:t>individual’s</w:t>
      </w:r>
      <w:r>
        <w:rPr>
          <w:rFonts w:ascii="Times New Roman" w:hAnsi="Times New Roman" w:cs="Times New Roman"/>
          <w:sz w:val="24"/>
          <w:szCs w:val="24"/>
        </w:rPr>
        <w:t xml:space="preserve"> physical and communication needs/skills, he requires an augmentative communication system that:</w:t>
      </w:r>
    </w:p>
    <w:p w:rsidR="003D3C0D" w:rsidRDefault="003D3C0D" w:rsidP="00A0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*Provide a bulleted list of features needed in an AAC device</w:t>
      </w:r>
    </w:p>
    <w:p w:rsidR="00A013B8" w:rsidRDefault="00A013B8" w:rsidP="00A0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these features, it is unlikely that a speech generating device will meet </w:t>
      </w:r>
      <w:r w:rsidR="00173A36">
        <w:rPr>
          <w:rFonts w:ascii="Times New Roman" w:hAnsi="Times New Roman" w:cs="Times New Roman"/>
          <w:sz w:val="24"/>
          <w:szCs w:val="24"/>
        </w:rPr>
        <w:t>individual’s</w:t>
      </w:r>
      <w:r>
        <w:rPr>
          <w:rFonts w:ascii="Times New Roman" w:hAnsi="Times New Roman" w:cs="Times New Roman"/>
          <w:sz w:val="24"/>
          <w:szCs w:val="24"/>
        </w:rPr>
        <w:t xml:space="preserve"> functional communication needs as stated previously.</w:t>
      </w:r>
    </w:p>
    <w:p w:rsidR="001C382A" w:rsidRDefault="001C382A" w:rsidP="00A013B8">
      <w:pPr>
        <w:rPr>
          <w:rFonts w:ascii="Times New Roman" w:hAnsi="Times New Roman" w:cs="Times New Roman"/>
          <w:sz w:val="24"/>
          <w:szCs w:val="24"/>
        </w:rPr>
      </w:pPr>
    </w:p>
    <w:p w:rsidR="00E4255C" w:rsidRDefault="00E4255C" w:rsidP="00A013B8">
      <w:pPr>
        <w:rPr>
          <w:rFonts w:ascii="Times New Roman" w:hAnsi="Times New Roman" w:cs="Times New Roman"/>
          <w:sz w:val="24"/>
          <w:szCs w:val="24"/>
        </w:rPr>
      </w:pPr>
      <w:r w:rsidRPr="00E4255C">
        <w:rPr>
          <w:rFonts w:ascii="Times New Roman" w:hAnsi="Times New Roman" w:cs="Times New Roman"/>
          <w:i/>
          <w:sz w:val="24"/>
          <w:szCs w:val="24"/>
        </w:rPr>
        <w:t>Device Trial</w:t>
      </w:r>
      <w:r w:rsidR="0049501D">
        <w:rPr>
          <w:rFonts w:ascii="Times New Roman" w:hAnsi="Times New Roman" w:cs="Times New Roman"/>
          <w:i/>
          <w:sz w:val="24"/>
          <w:szCs w:val="24"/>
        </w:rPr>
        <w:t>s, Recommendation,</w:t>
      </w:r>
      <w:r w:rsidR="00156899">
        <w:rPr>
          <w:rFonts w:ascii="Times New Roman" w:hAnsi="Times New Roman" w:cs="Times New Roman"/>
          <w:i/>
          <w:sz w:val="24"/>
          <w:szCs w:val="24"/>
        </w:rPr>
        <w:t xml:space="preserve"> and R</w:t>
      </w:r>
      <w:r w:rsidR="0049501D">
        <w:rPr>
          <w:rFonts w:ascii="Times New Roman" w:hAnsi="Times New Roman" w:cs="Times New Roman"/>
          <w:i/>
          <w:sz w:val="24"/>
          <w:szCs w:val="24"/>
        </w:rPr>
        <w:t>ationale</w:t>
      </w:r>
    </w:p>
    <w:p w:rsidR="009A0761" w:rsidRDefault="009A0761" w:rsidP="00A0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*Which devices were trialed and why – need to ensure that a no-tech/low-tech device was trialed and ruled out (insurance is looking to spend the least amount of money possible, so less expensive options further need to be ruled out)</w:t>
      </w:r>
    </w:p>
    <w:p w:rsidR="009A0761" w:rsidRDefault="009A0761" w:rsidP="00A0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*Length of time with each trial and what was found</w:t>
      </w:r>
      <w:r w:rsidR="001E0CAD">
        <w:rPr>
          <w:rFonts w:ascii="Times New Roman" w:hAnsi="Times New Roman" w:cs="Times New Roman"/>
          <w:sz w:val="24"/>
          <w:szCs w:val="24"/>
        </w:rPr>
        <w:t xml:space="preserve"> (data, data, data!!!)</w:t>
      </w:r>
    </w:p>
    <w:p w:rsidR="009A0761" w:rsidRDefault="009A0761" w:rsidP="00A0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*Additional features that were determined </w:t>
      </w:r>
      <w:r w:rsidR="001E0CAD">
        <w:rPr>
          <w:rFonts w:ascii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>to the device trials</w:t>
      </w:r>
    </w:p>
    <w:p w:rsidR="00DF6060" w:rsidRDefault="00DF6060" w:rsidP="00A0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*Specific device recommended as a result of the trials and rationale for device recommended</w:t>
      </w:r>
    </w:p>
    <w:p w:rsidR="001C382A" w:rsidRDefault="001C382A" w:rsidP="00A013B8">
      <w:pPr>
        <w:rPr>
          <w:rFonts w:ascii="Times New Roman" w:hAnsi="Times New Roman" w:cs="Times New Roman"/>
          <w:sz w:val="24"/>
          <w:szCs w:val="24"/>
        </w:rPr>
      </w:pPr>
    </w:p>
    <w:p w:rsidR="00762391" w:rsidRPr="00883459" w:rsidRDefault="00762391" w:rsidP="00883459">
      <w:pPr>
        <w:rPr>
          <w:rFonts w:ascii="Times New Roman" w:hAnsi="Times New Roman" w:cs="Times New Roman"/>
          <w:sz w:val="24"/>
          <w:szCs w:val="24"/>
        </w:rPr>
      </w:pPr>
      <w:r w:rsidRPr="00883459">
        <w:rPr>
          <w:rFonts w:ascii="Times New Roman" w:hAnsi="Times New Roman" w:cs="Times New Roman"/>
          <w:i/>
          <w:sz w:val="24"/>
          <w:szCs w:val="24"/>
        </w:rPr>
        <w:t>Recommended Individual Action Plan</w:t>
      </w:r>
    </w:p>
    <w:p w:rsidR="00A07549" w:rsidRDefault="000F5360" w:rsidP="0076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*Reiterate why the specific device was the one chosen and break down specific steps that need to take place in order for the individual to obtain and learn the device</w:t>
      </w:r>
    </w:p>
    <w:p w:rsidR="000F5360" w:rsidRDefault="000F5360" w:rsidP="0076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*Recommend specific number of therapy session, length of therapy sessions, any sessions needed to train communication partners, and goals</w:t>
      </w:r>
    </w:p>
    <w:p w:rsidR="00A07549" w:rsidRDefault="00A07549" w:rsidP="00762391">
      <w:pPr>
        <w:rPr>
          <w:rFonts w:ascii="Times New Roman" w:hAnsi="Times New Roman" w:cs="Times New Roman"/>
          <w:sz w:val="24"/>
          <w:szCs w:val="24"/>
        </w:rPr>
      </w:pPr>
      <w:r w:rsidRPr="00992E46">
        <w:rPr>
          <w:rFonts w:ascii="Times New Roman" w:hAnsi="Times New Roman" w:cs="Times New Roman"/>
          <w:b/>
          <w:sz w:val="24"/>
          <w:szCs w:val="24"/>
        </w:rPr>
        <w:lastRenderedPageBreak/>
        <w:t>Functional Communication Goals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444B" w:rsidRDefault="00B1522F" w:rsidP="00762391">
      <w:pPr>
        <w:rPr>
          <w:rFonts w:ascii="Times New Roman" w:hAnsi="Times New Roman" w:cs="Times New Roman"/>
          <w:sz w:val="24"/>
          <w:szCs w:val="24"/>
        </w:rPr>
      </w:pPr>
      <w:r w:rsidRPr="006D2D70">
        <w:rPr>
          <w:rFonts w:ascii="Times New Roman" w:hAnsi="Times New Roman" w:cs="Times New Roman"/>
          <w:b/>
          <w:sz w:val="24"/>
          <w:szCs w:val="24"/>
        </w:rPr>
        <w:t>Short</w:t>
      </w:r>
      <w:r w:rsidR="00B8369E" w:rsidRPr="006D2D70">
        <w:rPr>
          <w:rFonts w:ascii="Times New Roman" w:hAnsi="Times New Roman" w:cs="Times New Roman"/>
          <w:b/>
          <w:sz w:val="24"/>
          <w:szCs w:val="24"/>
        </w:rPr>
        <w:t>-Term Goals</w:t>
      </w:r>
      <w:r w:rsidR="00524C76">
        <w:rPr>
          <w:rFonts w:ascii="Times New Roman" w:hAnsi="Times New Roman" w:cs="Times New Roman"/>
          <w:sz w:val="24"/>
          <w:szCs w:val="24"/>
        </w:rPr>
        <w:t xml:space="preserve"> (to be achieved after 2 months of training/support)</w:t>
      </w:r>
      <w:r w:rsidR="00B836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A61" w:rsidRDefault="00F12206" w:rsidP="00B4444B">
      <w:pPr>
        <w:rPr>
          <w:rFonts w:ascii="Times New Roman" w:hAnsi="Times New Roman" w:cs="Times New Roman"/>
          <w:sz w:val="24"/>
          <w:szCs w:val="24"/>
        </w:rPr>
      </w:pPr>
      <w:r w:rsidRPr="006D2D70">
        <w:rPr>
          <w:rFonts w:ascii="Times New Roman" w:hAnsi="Times New Roman" w:cs="Times New Roman"/>
          <w:b/>
          <w:sz w:val="24"/>
          <w:szCs w:val="24"/>
        </w:rPr>
        <w:t>Long-Term Goals</w:t>
      </w:r>
      <w:r w:rsidR="00B8369E">
        <w:rPr>
          <w:rFonts w:ascii="Times New Roman" w:hAnsi="Times New Roman" w:cs="Times New Roman"/>
          <w:sz w:val="24"/>
          <w:szCs w:val="24"/>
        </w:rPr>
        <w:t xml:space="preserve"> (to be achieved after 3-6 months of therapy/support)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C7C56" w:rsidRDefault="00591B04" w:rsidP="00762391">
      <w:pPr>
        <w:rPr>
          <w:rFonts w:ascii="Times New Roman" w:hAnsi="Times New Roman" w:cs="Times New Roman"/>
          <w:sz w:val="24"/>
          <w:szCs w:val="24"/>
        </w:rPr>
      </w:pPr>
      <w:r w:rsidRPr="00992E46">
        <w:rPr>
          <w:rFonts w:ascii="Times New Roman" w:hAnsi="Times New Roman" w:cs="Times New Roman"/>
          <w:b/>
          <w:sz w:val="24"/>
          <w:szCs w:val="24"/>
        </w:rPr>
        <w:t xml:space="preserve">Plan for Individualization, </w:t>
      </w:r>
      <w:r w:rsidR="00333BF4" w:rsidRPr="00992E46">
        <w:rPr>
          <w:rFonts w:ascii="Times New Roman" w:hAnsi="Times New Roman" w:cs="Times New Roman"/>
          <w:b/>
          <w:sz w:val="24"/>
          <w:szCs w:val="24"/>
        </w:rPr>
        <w:t>Programming</w:t>
      </w:r>
      <w:r w:rsidRPr="00992E46">
        <w:rPr>
          <w:rFonts w:ascii="Times New Roman" w:hAnsi="Times New Roman" w:cs="Times New Roman"/>
          <w:b/>
          <w:sz w:val="24"/>
          <w:szCs w:val="24"/>
        </w:rPr>
        <w:t>, and Training</w:t>
      </w:r>
      <w:r w:rsidR="00333BF4" w:rsidRPr="00992E46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CE56F8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333BF4" w:rsidRPr="00992E46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="00333BF4">
        <w:rPr>
          <w:rFonts w:ascii="Times New Roman" w:hAnsi="Times New Roman" w:cs="Times New Roman"/>
          <w:sz w:val="24"/>
          <w:szCs w:val="24"/>
        </w:rPr>
        <w:t>:</w:t>
      </w:r>
    </w:p>
    <w:p w:rsidR="00B2169A" w:rsidRDefault="00B2169A" w:rsidP="0076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*Share resources the individual will have to support with individualization, programming, and training</w:t>
      </w:r>
    </w:p>
    <w:p w:rsidR="00B2169A" w:rsidRDefault="00B2169A" w:rsidP="00762391">
      <w:pPr>
        <w:rPr>
          <w:rFonts w:ascii="Times New Roman" w:hAnsi="Times New Roman" w:cs="Times New Roman"/>
          <w:sz w:val="24"/>
          <w:szCs w:val="24"/>
        </w:rPr>
      </w:pPr>
    </w:p>
    <w:p w:rsidR="0058201F" w:rsidRPr="0058201F" w:rsidRDefault="0058201F" w:rsidP="0058201F">
      <w:pPr>
        <w:rPr>
          <w:rFonts w:ascii="Times New Roman" w:hAnsi="Times New Roman" w:cs="Times New Roman"/>
          <w:i/>
          <w:sz w:val="24"/>
          <w:szCs w:val="24"/>
        </w:rPr>
      </w:pPr>
      <w:r w:rsidRPr="0058201F">
        <w:rPr>
          <w:rFonts w:ascii="Times New Roman" w:hAnsi="Times New Roman" w:cs="Times New Roman"/>
          <w:i/>
          <w:sz w:val="24"/>
          <w:szCs w:val="24"/>
        </w:rPr>
        <w:t>Assurance of Financial Independence</w:t>
      </w:r>
    </w:p>
    <w:p w:rsidR="0058201F" w:rsidRDefault="0058201F" w:rsidP="0058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speech-language pathologist performing this evaluation is not an employee of nor has any financial relationsh</w:t>
      </w:r>
      <w:r w:rsidR="00EB1FBE">
        <w:rPr>
          <w:rFonts w:ascii="Times New Roman" w:hAnsi="Times New Roman" w:cs="Times New Roman"/>
          <w:sz w:val="24"/>
          <w:szCs w:val="24"/>
        </w:rPr>
        <w:t xml:space="preserve">ip with the suppliers of speech-generating </w:t>
      </w:r>
      <w:r w:rsidR="000F3758">
        <w:rPr>
          <w:rFonts w:ascii="Times New Roman" w:hAnsi="Times New Roman" w:cs="Times New Roman"/>
          <w:sz w:val="24"/>
          <w:szCs w:val="24"/>
        </w:rPr>
        <w:t xml:space="preserve">devices.  All information obtained and presented </w:t>
      </w:r>
      <w:r w:rsidR="00476C34">
        <w:rPr>
          <w:rFonts w:ascii="Times New Roman" w:hAnsi="Times New Roman" w:cs="Times New Roman"/>
          <w:sz w:val="24"/>
          <w:szCs w:val="24"/>
        </w:rPr>
        <w:t xml:space="preserve">in the evaluation was conducted in </w:t>
      </w:r>
      <w:r w:rsidR="00595B7E">
        <w:rPr>
          <w:rFonts w:ascii="Times New Roman" w:hAnsi="Times New Roman" w:cs="Times New Roman"/>
          <w:sz w:val="24"/>
          <w:szCs w:val="24"/>
        </w:rPr>
        <w:t>the best interest of the client</w:t>
      </w:r>
      <w:r w:rsidR="00476C34">
        <w:rPr>
          <w:rFonts w:ascii="Times New Roman" w:hAnsi="Times New Roman" w:cs="Times New Roman"/>
          <w:sz w:val="24"/>
          <w:szCs w:val="24"/>
        </w:rPr>
        <w:t>.  The professional interest of the speech language pathologist performing this evaluation is solely the commu</w:t>
      </w:r>
      <w:r w:rsidR="00595B7E">
        <w:rPr>
          <w:rFonts w:ascii="Times New Roman" w:hAnsi="Times New Roman" w:cs="Times New Roman"/>
          <w:sz w:val="24"/>
          <w:szCs w:val="24"/>
        </w:rPr>
        <w:t>nication success of the individual</w:t>
      </w:r>
      <w:r w:rsidR="00476C34">
        <w:rPr>
          <w:rFonts w:ascii="Times New Roman" w:hAnsi="Times New Roman" w:cs="Times New Roman"/>
          <w:sz w:val="24"/>
          <w:szCs w:val="24"/>
        </w:rPr>
        <w:t>.</w:t>
      </w:r>
    </w:p>
    <w:p w:rsidR="00DB7654" w:rsidRDefault="00DB7654" w:rsidP="0058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report was forwarded to </w:t>
      </w:r>
      <w:r w:rsidR="00595B7E">
        <w:rPr>
          <w:rFonts w:ascii="Times New Roman" w:hAnsi="Times New Roman" w:cs="Times New Roman"/>
          <w:sz w:val="24"/>
          <w:szCs w:val="24"/>
        </w:rPr>
        <w:t>individual’s</w:t>
      </w:r>
      <w:r>
        <w:rPr>
          <w:rFonts w:ascii="Times New Roman" w:hAnsi="Times New Roman" w:cs="Times New Roman"/>
          <w:sz w:val="24"/>
          <w:szCs w:val="24"/>
        </w:rPr>
        <w:t xml:space="preserve"> primary care physician (</w:t>
      </w:r>
      <w:r w:rsidR="00595B7E">
        <w:rPr>
          <w:rFonts w:ascii="Times New Roman" w:hAnsi="Times New Roman" w:cs="Times New Roman"/>
          <w:sz w:val="24"/>
          <w:szCs w:val="24"/>
        </w:rPr>
        <w:t>list physician</w:t>
      </w:r>
      <w:r>
        <w:rPr>
          <w:rFonts w:ascii="Times New Roman" w:hAnsi="Times New Roman" w:cs="Times New Roman"/>
          <w:sz w:val="24"/>
          <w:szCs w:val="24"/>
        </w:rPr>
        <w:t xml:space="preserve">) with a request for a prescription to order </w:t>
      </w:r>
      <w:r w:rsidR="00595B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95B7E">
        <w:rPr>
          <w:rFonts w:ascii="Times New Roman" w:hAnsi="Times New Roman" w:cs="Times New Roman"/>
          <w:sz w:val="24"/>
          <w:szCs w:val="24"/>
        </w:rPr>
        <w:t>chosen device)</w:t>
      </w:r>
      <w:r>
        <w:rPr>
          <w:rFonts w:ascii="Times New Roman" w:hAnsi="Times New Roman" w:cs="Times New Roman"/>
          <w:sz w:val="24"/>
          <w:szCs w:val="24"/>
        </w:rPr>
        <w:t xml:space="preserve"> and additional accessories on </w:t>
      </w:r>
      <w:r w:rsidR="00595B7E">
        <w:rPr>
          <w:rFonts w:ascii="Times New Roman" w:hAnsi="Times New Roman" w:cs="Times New Roman"/>
          <w:sz w:val="24"/>
          <w:szCs w:val="24"/>
        </w:rPr>
        <w:t>(date)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164" w:rsidRDefault="00100164" w:rsidP="0058201F">
      <w:pPr>
        <w:rPr>
          <w:rFonts w:ascii="Times New Roman" w:hAnsi="Times New Roman" w:cs="Times New Roman"/>
          <w:sz w:val="24"/>
          <w:szCs w:val="24"/>
        </w:rPr>
      </w:pPr>
    </w:p>
    <w:p w:rsidR="00100164" w:rsidRDefault="00100164" w:rsidP="0058201F">
      <w:pPr>
        <w:rPr>
          <w:rFonts w:ascii="Times New Roman" w:hAnsi="Times New Roman" w:cs="Times New Roman"/>
          <w:sz w:val="24"/>
          <w:szCs w:val="24"/>
        </w:rPr>
      </w:pPr>
    </w:p>
    <w:p w:rsidR="00100164" w:rsidRDefault="00100164" w:rsidP="0058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0164" w:rsidRDefault="00876DD1" w:rsidP="0058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Speech-Language Pathologist’s Name and Title</w:t>
      </w:r>
    </w:p>
    <w:p w:rsidR="00FA6B03" w:rsidRDefault="00FA6B03" w:rsidP="00FA6B03">
      <w:pPr>
        <w:rPr>
          <w:rFonts w:ascii="Times New Roman" w:hAnsi="Times New Roman" w:cs="Times New Roman"/>
          <w:sz w:val="24"/>
          <w:szCs w:val="24"/>
        </w:rPr>
      </w:pPr>
    </w:p>
    <w:p w:rsidR="00FA6B03" w:rsidRDefault="00FA6B03" w:rsidP="00FA6B03">
      <w:pPr>
        <w:rPr>
          <w:rFonts w:ascii="Times New Roman" w:hAnsi="Times New Roman" w:cs="Times New Roman"/>
          <w:sz w:val="24"/>
          <w:szCs w:val="24"/>
        </w:rPr>
      </w:pPr>
    </w:p>
    <w:p w:rsidR="00FA6B03" w:rsidRDefault="00FA6B03" w:rsidP="00FA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B03" w:rsidRDefault="00FA6B03" w:rsidP="00FA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Care Physician</w:t>
      </w:r>
      <w:r w:rsidR="00876DD1">
        <w:rPr>
          <w:rFonts w:ascii="Times New Roman" w:hAnsi="Times New Roman" w:cs="Times New Roman"/>
          <w:sz w:val="24"/>
          <w:szCs w:val="24"/>
        </w:rPr>
        <w:t>’s Name and Address</w:t>
      </w:r>
    </w:p>
    <w:p w:rsidR="00FA6B03" w:rsidRDefault="00FA6B03" w:rsidP="0058201F">
      <w:pPr>
        <w:rPr>
          <w:rFonts w:ascii="Times New Roman" w:hAnsi="Times New Roman" w:cs="Times New Roman"/>
          <w:sz w:val="24"/>
          <w:szCs w:val="24"/>
        </w:rPr>
      </w:pPr>
    </w:p>
    <w:p w:rsidR="00100164" w:rsidRPr="0058201F" w:rsidRDefault="00100164" w:rsidP="0058201F">
      <w:pPr>
        <w:rPr>
          <w:rFonts w:ascii="Times New Roman" w:hAnsi="Times New Roman" w:cs="Times New Roman"/>
          <w:sz w:val="24"/>
          <w:szCs w:val="24"/>
        </w:rPr>
      </w:pPr>
    </w:p>
    <w:sectPr w:rsidR="00100164" w:rsidRPr="005820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32" w:rsidRDefault="008C4832" w:rsidP="001B04FA">
      <w:pPr>
        <w:spacing w:after="0" w:line="240" w:lineRule="auto"/>
      </w:pPr>
      <w:r>
        <w:separator/>
      </w:r>
    </w:p>
  </w:endnote>
  <w:endnote w:type="continuationSeparator" w:id="0">
    <w:p w:rsidR="008C4832" w:rsidRDefault="008C4832" w:rsidP="001B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61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CFB" w:rsidRDefault="00372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CFB" w:rsidRDefault="00372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32" w:rsidRDefault="008C4832" w:rsidP="001B04FA">
      <w:pPr>
        <w:spacing w:after="0" w:line="240" w:lineRule="auto"/>
      </w:pPr>
      <w:r>
        <w:separator/>
      </w:r>
    </w:p>
  </w:footnote>
  <w:footnote w:type="continuationSeparator" w:id="0">
    <w:p w:rsidR="008C4832" w:rsidRDefault="008C4832" w:rsidP="001B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FA" w:rsidRDefault="001B04FA">
    <w:pPr>
      <w:pStyle w:val="Header"/>
    </w:pPr>
    <w:r>
      <w:t xml:space="preserve">AAC Evaluation Report </w:t>
    </w:r>
  </w:p>
  <w:p w:rsidR="001B04FA" w:rsidRDefault="001B0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33B"/>
    <w:multiLevelType w:val="hybridMultilevel"/>
    <w:tmpl w:val="892C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F81"/>
    <w:multiLevelType w:val="hybridMultilevel"/>
    <w:tmpl w:val="507AC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6A2D"/>
    <w:multiLevelType w:val="hybridMultilevel"/>
    <w:tmpl w:val="025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D36"/>
    <w:multiLevelType w:val="hybridMultilevel"/>
    <w:tmpl w:val="E08E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5AA9"/>
    <w:multiLevelType w:val="hybridMultilevel"/>
    <w:tmpl w:val="B5FC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2D97"/>
    <w:multiLevelType w:val="hybridMultilevel"/>
    <w:tmpl w:val="8EC6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2441D"/>
    <w:multiLevelType w:val="hybridMultilevel"/>
    <w:tmpl w:val="B5FC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9"/>
    <w:rsid w:val="00000708"/>
    <w:rsid w:val="00003168"/>
    <w:rsid w:val="000035B0"/>
    <w:rsid w:val="000038EF"/>
    <w:rsid w:val="00003DEB"/>
    <w:rsid w:val="00005EAA"/>
    <w:rsid w:val="00012D04"/>
    <w:rsid w:val="00014E50"/>
    <w:rsid w:val="00022319"/>
    <w:rsid w:val="00031418"/>
    <w:rsid w:val="000326A3"/>
    <w:rsid w:val="0004347B"/>
    <w:rsid w:val="000503E8"/>
    <w:rsid w:val="00053B82"/>
    <w:rsid w:val="0005431A"/>
    <w:rsid w:val="00057275"/>
    <w:rsid w:val="000607BD"/>
    <w:rsid w:val="00060E40"/>
    <w:rsid w:val="000649BB"/>
    <w:rsid w:val="000651C9"/>
    <w:rsid w:val="000740C9"/>
    <w:rsid w:val="00081040"/>
    <w:rsid w:val="0008149B"/>
    <w:rsid w:val="000839E3"/>
    <w:rsid w:val="000844D1"/>
    <w:rsid w:val="00091E48"/>
    <w:rsid w:val="00093CBD"/>
    <w:rsid w:val="000A4A68"/>
    <w:rsid w:val="000B3E9F"/>
    <w:rsid w:val="000B445C"/>
    <w:rsid w:val="000B4849"/>
    <w:rsid w:val="000B64D4"/>
    <w:rsid w:val="000B6561"/>
    <w:rsid w:val="000C1A69"/>
    <w:rsid w:val="000C5E66"/>
    <w:rsid w:val="000C64E9"/>
    <w:rsid w:val="000C7C3D"/>
    <w:rsid w:val="000D43EA"/>
    <w:rsid w:val="000D4766"/>
    <w:rsid w:val="000D4EA3"/>
    <w:rsid w:val="000E0152"/>
    <w:rsid w:val="000E0969"/>
    <w:rsid w:val="000E09EB"/>
    <w:rsid w:val="000E4334"/>
    <w:rsid w:val="000E6E5D"/>
    <w:rsid w:val="000E74F7"/>
    <w:rsid w:val="000F075B"/>
    <w:rsid w:val="000F18DD"/>
    <w:rsid w:val="000F1D31"/>
    <w:rsid w:val="000F2539"/>
    <w:rsid w:val="000F3758"/>
    <w:rsid w:val="000F5360"/>
    <w:rsid w:val="000F62EB"/>
    <w:rsid w:val="000F74AC"/>
    <w:rsid w:val="00100164"/>
    <w:rsid w:val="001039D5"/>
    <w:rsid w:val="001045B7"/>
    <w:rsid w:val="001053BE"/>
    <w:rsid w:val="00110282"/>
    <w:rsid w:val="001126A8"/>
    <w:rsid w:val="00113196"/>
    <w:rsid w:val="00113B93"/>
    <w:rsid w:val="001158E4"/>
    <w:rsid w:val="00120FCC"/>
    <w:rsid w:val="00122CBB"/>
    <w:rsid w:val="00124A68"/>
    <w:rsid w:val="00127231"/>
    <w:rsid w:val="001275E4"/>
    <w:rsid w:val="00130000"/>
    <w:rsid w:val="0013077B"/>
    <w:rsid w:val="0013131C"/>
    <w:rsid w:val="0013262F"/>
    <w:rsid w:val="0013387C"/>
    <w:rsid w:val="0013614B"/>
    <w:rsid w:val="001363BA"/>
    <w:rsid w:val="0013748E"/>
    <w:rsid w:val="00144281"/>
    <w:rsid w:val="0015136E"/>
    <w:rsid w:val="001516E2"/>
    <w:rsid w:val="0015245F"/>
    <w:rsid w:val="00156899"/>
    <w:rsid w:val="00157887"/>
    <w:rsid w:val="00166220"/>
    <w:rsid w:val="0017114E"/>
    <w:rsid w:val="00172B94"/>
    <w:rsid w:val="00173A36"/>
    <w:rsid w:val="0018396C"/>
    <w:rsid w:val="00183979"/>
    <w:rsid w:val="001855DB"/>
    <w:rsid w:val="00185B71"/>
    <w:rsid w:val="00190B2E"/>
    <w:rsid w:val="001975D8"/>
    <w:rsid w:val="001B02B2"/>
    <w:rsid w:val="001B04FA"/>
    <w:rsid w:val="001B11D9"/>
    <w:rsid w:val="001B2306"/>
    <w:rsid w:val="001B2E60"/>
    <w:rsid w:val="001B54C6"/>
    <w:rsid w:val="001B6639"/>
    <w:rsid w:val="001C382A"/>
    <w:rsid w:val="001C56E9"/>
    <w:rsid w:val="001C5B3A"/>
    <w:rsid w:val="001C7DBB"/>
    <w:rsid w:val="001D3DAF"/>
    <w:rsid w:val="001D6BC9"/>
    <w:rsid w:val="001D702C"/>
    <w:rsid w:val="001E0CAD"/>
    <w:rsid w:val="001E2494"/>
    <w:rsid w:val="001E32E9"/>
    <w:rsid w:val="001E6D73"/>
    <w:rsid w:val="001E7465"/>
    <w:rsid w:val="001F141D"/>
    <w:rsid w:val="001F4128"/>
    <w:rsid w:val="001F6F85"/>
    <w:rsid w:val="00201E89"/>
    <w:rsid w:val="00203E18"/>
    <w:rsid w:val="002044A5"/>
    <w:rsid w:val="00205267"/>
    <w:rsid w:val="002067C4"/>
    <w:rsid w:val="00206800"/>
    <w:rsid w:val="00207FD3"/>
    <w:rsid w:val="0021461C"/>
    <w:rsid w:val="002149FB"/>
    <w:rsid w:val="00215285"/>
    <w:rsid w:val="00220BFA"/>
    <w:rsid w:val="00221D2D"/>
    <w:rsid w:val="00223E07"/>
    <w:rsid w:val="002261FB"/>
    <w:rsid w:val="00232483"/>
    <w:rsid w:val="00232AAE"/>
    <w:rsid w:val="00234E15"/>
    <w:rsid w:val="00242DED"/>
    <w:rsid w:val="00255FC4"/>
    <w:rsid w:val="00256CD2"/>
    <w:rsid w:val="00257A61"/>
    <w:rsid w:val="00260392"/>
    <w:rsid w:val="002667A3"/>
    <w:rsid w:val="00267D20"/>
    <w:rsid w:val="00270B6C"/>
    <w:rsid w:val="00270FFC"/>
    <w:rsid w:val="002711E5"/>
    <w:rsid w:val="002722EF"/>
    <w:rsid w:val="002751D3"/>
    <w:rsid w:val="00284E94"/>
    <w:rsid w:val="002851D0"/>
    <w:rsid w:val="00292A19"/>
    <w:rsid w:val="00293079"/>
    <w:rsid w:val="0029347B"/>
    <w:rsid w:val="0029759C"/>
    <w:rsid w:val="002A44F8"/>
    <w:rsid w:val="002A536D"/>
    <w:rsid w:val="002A6AE6"/>
    <w:rsid w:val="002A7491"/>
    <w:rsid w:val="002B5398"/>
    <w:rsid w:val="002C0D6D"/>
    <w:rsid w:val="002C3C07"/>
    <w:rsid w:val="002C3C90"/>
    <w:rsid w:val="002C51F3"/>
    <w:rsid w:val="002D0313"/>
    <w:rsid w:val="002D0F32"/>
    <w:rsid w:val="002D43C4"/>
    <w:rsid w:val="002E2C9F"/>
    <w:rsid w:val="002E77CF"/>
    <w:rsid w:val="002F0F57"/>
    <w:rsid w:val="002F3036"/>
    <w:rsid w:val="002F5A9D"/>
    <w:rsid w:val="002F6587"/>
    <w:rsid w:val="003049EA"/>
    <w:rsid w:val="003134EA"/>
    <w:rsid w:val="00314D3E"/>
    <w:rsid w:val="003218A9"/>
    <w:rsid w:val="003239E4"/>
    <w:rsid w:val="00326622"/>
    <w:rsid w:val="003338B5"/>
    <w:rsid w:val="00333BF4"/>
    <w:rsid w:val="00334CD5"/>
    <w:rsid w:val="00336D12"/>
    <w:rsid w:val="003401A9"/>
    <w:rsid w:val="003477E1"/>
    <w:rsid w:val="00356941"/>
    <w:rsid w:val="00360D8D"/>
    <w:rsid w:val="003614D4"/>
    <w:rsid w:val="00362172"/>
    <w:rsid w:val="003628CF"/>
    <w:rsid w:val="00362EA1"/>
    <w:rsid w:val="003714F2"/>
    <w:rsid w:val="00372CFB"/>
    <w:rsid w:val="0037532F"/>
    <w:rsid w:val="0037569E"/>
    <w:rsid w:val="003822C5"/>
    <w:rsid w:val="003825AF"/>
    <w:rsid w:val="003838E2"/>
    <w:rsid w:val="003A0A40"/>
    <w:rsid w:val="003A187E"/>
    <w:rsid w:val="003A694E"/>
    <w:rsid w:val="003B02CC"/>
    <w:rsid w:val="003B37CD"/>
    <w:rsid w:val="003B6572"/>
    <w:rsid w:val="003B6A53"/>
    <w:rsid w:val="003B7976"/>
    <w:rsid w:val="003C44D1"/>
    <w:rsid w:val="003C680E"/>
    <w:rsid w:val="003C6E7D"/>
    <w:rsid w:val="003D3C0D"/>
    <w:rsid w:val="003D3F4B"/>
    <w:rsid w:val="003D49DE"/>
    <w:rsid w:val="003D4B98"/>
    <w:rsid w:val="003E119A"/>
    <w:rsid w:val="003F1D32"/>
    <w:rsid w:val="003F386E"/>
    <w:rsid w:val="003F42AC"/>
    <w:rsid w:val="004011CF"/>
    <w:rsid w:val="00401590"/>
    <w:rsid w:val="0040201D"/>
    <w:rsid w:val="0040436E"/>
    <w:rsid w:val="00406C8D"/>
    <w:rsid w:val="00410EA2"/>
    <w:rsid w:val="004131C4"/>
    <w:rsid w:val="00415EB8"/>
    <w:rsid w:val="00415FBC"/>
    <w:rsid w:val="0041710C"/>
    <w:rsid w:val="00417F00"/>
    <w:rsid w:val="0042021C"/>
    <w:rsid w:val="00425807"/>
    <w:rsid w:val="00431187"/>
    <w:rsid w:val="00432B22"/>
    <w:rsid w:val="00432DA0"/>
    <w:rsid w:val="004347BB"/>
    <w:rsid w:val="004404AF"/>
    <w:rsid w:val="00440A6A"/>
    <w:rsid w:val="00441CDD"/>
    <w:rsid w:val="00446938"/>
    <w:rsid w:val="00457469"/>
    <w:rsid w:val="00457C9D"/>
    <w:rsid w:val="00457D41"/>
    <w:rsid w:val="00460772"/>
    <w:rsid w:val="00464186"/>
    <w:rsid w:val="00476273"/>
    <w:rsid w:val="00476C34"/>
    <w:rsid w:val="004779FC"/>
    <w:rsid w:val="0048590E"/>
    <w:rsid w:val="00493CFF"/>
    <w:rsid w:val="0049501D"/>
    <w:rsid w:val="00496F7E"/>
    <w:rsid w:val="00497C9F"/>
    <w:rsid w:val="004A02EE"/>
    <w:rsid w:val="004A4B21"/>
    <w:rsid w:val="004B2DFD"/>
    <w:rsid w:val="004B487B"/>
    <w:rsid w:val="004C0F9D"/>
    <w:rsid w:val="004C7C6B"/>
    <w:rsid w:val="004C7D25"/>
    <w:rsid w:val="004D02C5"/>
    <w:rsid w:val="004D0975"/>
    <w:rsid w:val="004D1B25"/>
    <w:rsid w:val="004D1BD2"/>
    <w:rsid w:val="004D2628"/>
    <w:rsid w:val="004D2FFC"/>
    <w:rsid w:val="004D4A5D"/>
    <w:rsid w:val="004D7AEE"/>
    <w:rsid w:val="004E2F1F"/>
    <w:rsid w:val="004E796C"/>
    <w:rsid w:val="004F2071"/>
    <w:rsid w:val="004F5CDF"/>
    <w:rsid w:val="004F6748"/>
    <w:rsid w:val="004F71EF"/>
    <w:rsid w:val="004F7272"/>
    <w:rsid w:val="005011C3"/>
    <w:rsid w:val="005052A5"/>
    <w:rsid w:val="00511381"/>
    <w:rsid w:val="0051215D"/>
    <w:rsid w:val="005138B9"/>
    <w:rsid w:val="005147DA"/>
    <w:rsid w:val="00514D6A"/>
    <w:rsid w:val="00521503"/>
    <w:rsid w:val="00524843"/>
    <w:rsid w:val="00524ABA"/>
    <w:rsid w:val="00524C76"/>
    <w:rsid w:val="005303F3"/>
    <w:rsid w:val="005340EA"/>
    <w:rsid w:val="005366AA"/>
    <w:rsid w:val="00537576"/>
    <w:rsid w:val="00543E9A"/>
    <w:rsid w:val="005466F2"/>
    <w:rsid w:val="00551D23"/>
    <w:rsid w:val="005520F1"/>
    <w:rsid w:val="005530D8"/>
    <w:rsid w:val="0055709A"/>
    <w:rsid w:val="005571AE"/>
    <w:rsid w:val="00565193"/>
    <w:rsid w:val="00573208"/>
    <w:rsid w:val="00573D40"/>
    <w:rsid w:val="005743C0"/>
    <w:rsid w:val="0058180B"/>
    <w:rsid w:val="00581A01"/>
    <w:rsid w:val="0058201F"/>
    <w:rsid w:val="00582AAF"/>
    <w:rsid w:val="00591B04"/>
    <w:rsid w:val="005920F3"/>
    <w:rsid w:val="00593457"/>
    <w:rsid w:val="00595B7E"/>
    <w:rsid w:val="005A2F41"/>
    <w:rsid w:val="005A5381"/>
    <w:rsid w:val="005B4323"/>
    <w:rsid w:val="005B4F9E"/>
    <w:rsid w:val="005C536B"/>
    <w:rsid w:val="005C64F8"/>
    <w:rsid w:val="005C6D0C"/>
    <w:rsid w:val="005D508E"/>
    <w:rsid w:val="005D7EBC"/>
    <w:rsid w:val="005E3109"/>
    <w:rsid w:val="005E31F9"/>
    <w:rsid w:val="005E3C3A"/>
    <w:rsid w:val="005E3D47"/>
    <w:rsid w:val="005E5ED6"/>
    <w:rsid w:val="005E79F8"/>
    <w:rsid w:val="005E7C01"/>
    <w:rsid w:val="006018B9"/>
    <w:rsid w:val="00601A41"/>
    <w:rsid w:val="006022FD"/>
    <w:rsid w:val="00602DBA"/>
    <w:rsid w:val="00604389"/>
    <w:rsid w:val="00604B1D"/>
    <w:rsid w:val="00611B75"/>
    <w:rsid w:val="0063163A"/>
    <w:rsid w:val="00633DE7"/>
    <w:rsid w:val="006340DF"/>
    <w:rsid w:val="006345D7"/>
    <w:rsid w:val="00635959"/>
    <w:rsid w:val="00641BE9"/>
    <w:rsid w:val="0064380E"/>
    <w:rsid w:val="00644D6F"/>
    <w:rsid w:val="006505D8"/>
    <w:rsid w:val="006536A5"/>
    <w:rsid w:val="00653F26"/>
    <w:rsid w:val="006561B9"/>
    <w:rsid w:val="00656A39"/>
    <w:rsid w:val="00661550"/>
    <w:rsid w:val="006638CA"/>
    <w:rsid w:val="0066450C"/>
    <w:rsid w:val="006650E2"/>
    <w:rsid w:val="006674C9"/>
    <w:rsid w:val="006675F2"/>
    <w:rsid w:val="00672A8D"/>
    <w:rsid w:val="00672B93"/>
    <w:rsid w:val="00675283"/>
    <w:rsid w:val="0068305D"/>
    <w:rsid w:val="0068551B"/>
    <w:rsid w:val="00685592"/>
    <w:rsid w:val="006907E2"/>
    <w:rsid w:val="00695DF3"/>
    <w:rsid w:val="006A1E84"/>
    <w:rsid w:val="006A322E"/>
    <w:rsid w:val="006B0B28"/>
    <w:rsid w:val="006B6716"/>
    <w:rsid w:val="006C08ED"/>
    <w:rsid w:val="006C6902"/>
    <w:rsid w:val="006D2D70"/>
    <w:rsid w:val="006D5B58"/>
    <w:rsid w:val="006D5FA0"/>
    <w:rsid w:val="006E75E1"/>
    <w:rsid w:val="006F208C"/>
    <w:rsid w:val="006F3B78"/>
    <w:rsid w:val="006F580A"/>
    <w:rsid w:val="00701980"/>
    <w:rsid w:val="00711641"/>
    <w:rsid w:val="0071216B"/>
    <w:rsid w:val="00717E4F"/>
    <w:rsid w:val="00722797"/>
    <w:rsid w:val="0072766E"/>
    <w:rsid w:val="007312A1"/>
    <w:rsid w:val="00734564"/>
    <w:rsid w:val="00734F09"/>
    <w:rsid w:val="00735A07"/>
    <w:rsid w:val="007418ED"/>
    <w:rsid w:val="00741B6C"/>
    <w:rsid w:val="00744EDE"/>
    <w:rsid w:val="0074612B"/>
    <w:rsid w:val="00755F08"/>
    <w:rsid w:val="0076018C"/>
    <w:rsid w:val="00762391"/>
    <w:rsid w:val="007629A3"/>
    <w:rsid w:val="00775004"/>
    <w:rsid w:val="007769A7"/>
    <w:rsid w:val="00777A25"/>
    <w:rsid w:val="00777FAA"/>
    <w:rsid w:val="007804C1"/>
    <w:rsid w:val="00780E70"/>
    <w:rsid w:val="0078741D"/>
    <w:rsid w:val="007920C9"/>
    <w:rsid w:val="007A1628"/>
    <w:rsid w:val="007B5446"/>
    <w:rsid w:val="007B6207"/>
    <w:rsid w:val="007B6A53"/>
    <w:rsid w:val="007B7F34"/>
    <w:rsid w:val="007C0209"/>
    <w:rsid w:val="007C055F"/>
    <w:rsid w:val="007C7A76"/>
    <w:rsid w:val="007D702D"/>
    <w:rsid w:val="007E04A9"/>
    <w:rsid w:val="007E5206"/>
    <w:rsid w:val="007E696F"/>
    <w:rsid w:val="007F002F"/>
    <w:rsid w:val="007F75A6"/>
    <w:rsid w:val="007F7BFD"/>
    <w:rsid w:val="0081088C"/>
    <w:rsid w:val="00812962"/>
    <w:rsid w:val="008152EB"/>
    <w:rsid w:val="00815E04"/>
    <w:rsid w:val="0081749D"/>
    <w:rsid w:val="00817D09"/>
    <w:rsid w:val="00832826"/>
    <w:rsid w:val="00835761"/>
    <w:rsid w:val="00836A45"/>
    <w:rsid w:val="0083765E"/>
    <w:rsid w:val="0084003D"/>
    <w:rsid w:val="00846CEA"/>
    <w:rsid w:val="00854298"/>
    <w:rsid w:val="0086000D"/>
    <w:rsid w:val="00861976"/>
    <w:rsid w:val="008620FA"/>
    <w:rsid w:val="00863690"/>
    <w:rsid w:val="00865E1B"/>
    <w:rsid w:val="0086676C"/>
    <w:rsid w:val="00866FD4"/>
    <w:rsid w:val="008729A3"/>
    <w:rsid w:val="00874A26"/>
    <w:rsid w:val="00876DD1"/>
    <w:rsid w:val="00881101"/>
    <w:rsid w:val="00883459"/>
    <w:rsid w:val="008847C7"/>
    <w:rsid w:val="00885584"/>
    <w:rsid w:val="0088799F"/>
    <w:rsid w:val="00890009"/>
    <w:rsid w:val="00894C03"/>
    <w:rsid w:val="0089658A"/>
    <w:rsid w:val="0089699C"/>
    <w:rsid w:val="008A19E7"/>
    <w:rsid w:val="008A25E7"/>
    <w:rsid w:val="008A31CC"/>
    <w:rsid w:val="008A3241"/>
    <w:rsid w:val="008A4BFB"/>
    <w:rsid w:val="008A6954"/>
    <w:rsid w:val="008A7EB1"/>
    <w:rsid w:val="008B06AB"/>
    <w:rsid w:val="008C4832"/>
    <w:rsid w:val="008C4E46"/>
    <w:rsid w:val="008D5424"/>
    <w:rsid w:val="008D6545"/>
    <w:rsid w:val="008E25FB"/>
    <w:rsid w:val="008E2C7B"/>
    <w:rsid w:val="008E3DAC"/>
    <w:rsid w:val="008E66EF"/>
    <w:rsid w:val="008F1853"/>
    <w:rsid w:val="00910156"/>
    <w:rsid w:val="00913061"/>
    <w:rsid w:val="00914AAC"/>
    <w:rsid w:val="00915EE7"/>
    <w:rsid w:val="009224DC"/>
    <w:rsid w:val="0092440D"/>
    <w:rsid w:val="009330CF"/>
    <w:rsid w:val="00937EF2"/>
    <w:rsid w:val="00940E96"/>
    <w:rsid w:val="0094609E"/>
    <w:rsid w:val="0094724D"/>
    <w:rsid w:val="00950BA8"/>
    <w:rsid w:val="00952037"/>
    <w:rsid w:val="009637B5"/>
    <w:rsid w:val="00975E0E"/>
    <w:rsid w:val="00977526"/>
    <w:rsid w:val="00981C00"/>
    <w:rsid w:val="00984DE0"/>
    <w:rsid w:val="00985EA0"/>
    <w:rsid w:val="009873F5"/>
    <w:rsid w:val="00990A80"/>
    <w:rsid w:val="00992E46"/>
    <w:rsid w:val="009A0761"/>
    <w:rsid w:val="009B3BC5"/>
    <w:rsid w:val="009B48B4"/>
    <w:rsid w:val="009B67DC"/>
    <w:rsid w:val="009C113E"/>
    <w:rsid w:val="009C61DD"/>
    <w:rsid w:val="009D004D"/>
    <w:rsid w:val="009D1B0F"/>
    <w:rsid w:val="009D3247"/>
    <w:rsid w:val="009D3634"/>
    <w:rsid w:val="009D57E5"/>
    <w:rsid w:val="009F2CA0"/>
    <w:rsid w:val="009F2E6C"/>
    <w:rsid w:val="00A013B8"/>
    <w:rsid w:val="00A03D8F"/>
    <w:rsid w:val="00A04DBE"/>
    <w:rsid w:val="00A0681D"/>
    <w:rsid w:val="00A06C18"/>
    <w:rsid w:val="00A07549"/>
    <w:rsid w:val="00A1171C"/>
    <w:rsid w:val="00A123FA"/>
    <w:rsid w:val="00A13A35"/>
    <w:rsid w:val="00A141DA"/>
    <w:rsid w:val="00A228AA"/>
    <w:rsid w:val="00A23116"/>
    <w:rsid w:val="00A237D6"/>
    <w:rsid w:val="00A240F4"/>
    <w:rsid w:val="00A26B41"/>
    <w:rsid w:val="00A33D45"/>
    <w:rsid w:val="00A410B8"/>
    <w:rsid w:val="00A4293B"/>
    <w:rsid w:val="00A44F94"/>
    <w:rsid w:val="00A462BC"/>
    <w:rsid w:val="00A51A32"/>
    <w:rsid w:val="00A5713D"/>
    <w:rsid w:val="00A67F45"/>
    <w:rsid w:val="00A71543"/>
    <w:rsid w:val="00A73213"/>
    <w:rsid w:val="00A746AC"/>
    <w:rsid w:val="00A75BC6"/>
    <w:rsid w:val="00A809E0"/>
    <w:rsid w:val="00A84E53"/>
    <w:rsid w:val="00A8555B"/>
    <w:rsid w:val="00A93166"/>
    <w:rsid w:val="00A9639C"/>
    <w:rsid w:val="00AA0DC1"/>
    <w:rsid w:val="00AA23EB"/>
    <w:rsid w:val="00AA4921"/>
    <w:rsid w:val="00AB14FE"/>
    <w:rsid w:val="00AB47FA"/>
    <w:rsid w:val="00AB54D0"/>
    <w:rsid w:val="00AB6C02"/>
    <w:rsid w:val="00AB70C6"/>
    <w:rsid w:val="00AC0F91"/>
    <w:rsid w:val="00AC2718"/>
    <w:rsid w:val="00AC2771"/>
    <w:rsid w:val="00AC2E7A"/>
    <w:rsid w:val="00AC44CC"/>
    <w:rsid w:val="00AC5794"/>
    <w:rsid w:val="00AC7B59"/>
    <w:rsid w:val="00AE03F0"/>
    <w:rsid w:val="00AE16F1"/>
    <w:rsid w:val="00AE678B"/>
    <w:rsid w:val="00AE6959"/>
    <w:rsid w:val="00AF05BD"/>
    <w:rsid w:val="00AF1C2C"/>
    <w:rsid w:val="00AF2E7B"/>
    <w:rsid w:val="00AF6A5B"/>
    <w:rsid w:val="00AF777F"/>
    <w:rsid w:val="00B03E3E"/>
    <w:rsid w:val="00B06B64"/>
    <w:rsid w:val="00B104F4"/>
    <w:rsid w:val="00B1177D"/>
    <w:rsid w:val="00B129E3"/>
    <w:rsid w:val="00B12C40"/>
    <w:rsid w:val="00B1522F"/>
    <w:rsid w:val="00B2169A"/>
    <w:rsid w:val="00B22F42"/>
    <w:rsid w:val="00B36702"/>
    <w:rsid w:val="00B3681C"/>
    <w:rsid w:val="00B37C40"/>
    <w:rsid w:val="00B424D2"/>
    <w:rsid w:val="00B436E8"/>
    <w:rsid w:val="00B4444B"/>
    <w:rsid w:val="00B45799"/>
    <w:rsid w:val="00B4721E"/>
    <w:rsid w:val="00B507DC"/>
    <w:rsid w:val="00B56CFD"/>
    <w:rsid w:val="00B57D9A"/>
    <w:rsid w:val="00B66D8A"/>
    <w:rsid w:val="00B72ADE"/>
    <w:rsid w:val="00B7693A"/>
    <w:rsid w:val="00B769DC"/>
    <w:rsid w:val="00B76E99"/>
    <w:rsid w:val="00B77A5C"/>
    <w:rsid w:val="00B8369E"/>
    <w:rsid w:val="00B91192"/>
    <w:rsid w:val="00B9329C"/>
    <w:rsid w:val="00BA57D3"/>
    <w:rsid w:val="00BB4B85"/>
    <w:rsid w:val="00BB4C27"/>
    <w:rsid w:val="00BB7322"/>
    <w:rsid w:val="00BC0450"/>
    <w:rsid w:val="00BC2EC2"/>
    <w:rsid w:val="00BC3207"/>
    <w:rsid w:val="00BC4B63"/>
    <w:rsid w:val="00BC6994"/>
    <w:rsid w:val="00BC7A77"/>
    <w:rsid w:val="00BD46E6"/>
    <w:rsid w:val="00BD4F5B"/>
    <w:rsid w:val="00BE047C"/>
    <w:rsid w:val="00BE46B0"/>
    <w:rsid w:val="00BE4C43"/>
    <w:rsid w:val="00BF1311"/>
    <w:rsid w:val="00BF6ADD"/>
    <w:rsid w:val="00BF7F55"/>
    <w:rsid w:val="00C0251F"/>
    <w:rsid w:val="00C05F52"/>
    <w:rsid w:val="00C16134"/>
    <w:rsid w:val="00C20886"/>
    <w:rsid w:val="00C20A6C"/>
    <w:rsid w:val="00C2178D"/>
    <w:rsid w:val="00C27465"/>
    <w:rsid w:val="00C27DE3"/>
    <w:rsid w:val="00C32E38"/>
    <w:rsid w:val="00C33570"/>
    <w:rsid w:val="00C367E7"/>
    <w:rsid w:val="00C44B7F"/>
    <w:rsid w:val="00C45109"/>
    <w:rsid w:val="00C51669"/>
    <w:rsid w:val="00C52840"/>
    <w:rsid w:val="00C53528"/>
    <w:rsid w:val="00C65E9F"/>
    <w:rsid w:val="00C67655"/>
    <w:rsid w:val="00C817F6"/>
    <w:rsid w:val="00C87E56"/>
    <w:rsid w:val="00C919E8"/>
    <w:rsid w:val="00C930A3"/>
    <w:rsid w:val="00CA2E06"/>
    <w:rsid w:val="00CA3469"/>
    <w:rsid w:val="00CA3E91"/>
    <w:rsid w:val="00CB30F2"/>
    <w:rsid w:val="00CB5622"/>
    <w:rsid w:val="00CB6F0F"/>
    <w:rsid w:val="00CB7D05"/>
    <w:rsid w:val="00CC2299"/>
    <w:rsid w:val="00CC3CB9"/>
    <w:rsid w:val="00CC7C56"/>
    <w:rsid w:val="00CD25FE"/>
    <w:rsid w:val="00CD395C"/>
    <w:rsid w:val="00CE286E"/>
    <w:rsid w:val="00CE2A59"/>
    <w:rsid w:val="00CE5677"/>
    <w:rsid w:val="00CE56F8"/>
    <w:rsid w:val="00CE6986"/>
    <w:rsid w:val="00CF0897"/>
    <w:rsid w:val="00CF12CE"/>
    <w:rsid w:val="00CF569C"/>
    <w:rsid w:val="00CF6A22"/>
    <w:rsid w:val="00CF7D4A"/>
    <w:rsid w:val="00D0260E"/>
    <w:rsid w:val="00D028C9"/>
    <w:rsid w:val="00D13B82"/>
    <w:rsid w:val="00D16671"/>
    <w:rsid w:val="00D16FD5"/>
    <w:rsid w:val="00D2061A"/>
    <w:rsid w:val="00D230A4"/>
    <w:rsid w:val="00D23480"/>
    <w:rsid w:val="00D31091"/>
    <w:rsid w:val="00D31254"/>
    <w:rsid w:val="00D362E4"/>
    <w:rsid w:val="00D36834"/>
    <w:rsid w:val="00D37463"/>
    <w:rsid w:val="00D4136F"/>
    <w:rsid w:val="00D415F0"/>
    <w:rsid w:val="00D44F72"/>
    <w:rsid w:val="00D4500F"/>
    <w:rsid w:val="00D45EA2"/>
    <w:rsid w:val="00D463B0"/>
    <w:rsid w:val="00D4732A"/>
    <w:rsid w:val="00D50B2E"/>
    <w:rsid w:val="00D6013B"/>
    <w:rsid w:val="00D63976"/>
    <w:rsid w:val="00D64960"/>
    <w:rsid w:val="00D65827"/>
    <w:rsid w:val="00D66E14"/>
    <w:rsid w:val="00D67A4C"/>
    <w:rsid w:val="00D70070"/>
    <w:rsid w:val="00D72126"/>
    <w:rsid w:val="00D84911"/>
    <w:rsid w:val="00D86C93"/>
    <w:rsid w:val="00DA2A0F"/>
    <w:rsid w:val="00DA2C9D"/>
    <w:rsid w:val="00DA36FB"/>
    <w:rsid w:val="00DA4D17"/>
    <w:rsid w:val="00DA4D78"/>
    <w:rsid w:val="00DA4F2F"/>
    <w:rsid w:val="00DB0110"/>
    <w:rsid w:val="00DB5FA1"/>
    <w:rsid w:val="00DB62A4"/>
    <w:rsid w:val="00DB7654"/>
    <w:rsid w:val="00DC3DAC"/>
    <w:rsid w:val="00DC4BBB"/>
    <w:rsid w:val="00DC6135"/>
    <w:rsid w:val="00DC75E1"/>
    <w:rsid w:val="00DC7FC8"/>
    <w:rsid w:val="00DD2817"/>
    <w:rsid w:val="00DE37CB"/>
    <w:rsid w:val="00DE4690"/>
    <w:rsid w:val="00DE5476"/>
    <w:rsid w:val="00DE5664"/>
    <w:rsid w:val="00DE6195"/>
    <w:rsid w:val="00DF2520"/>
    <w:rsid w:val="00DF6060"/>
    <w:rsid w:val="00DF784D"/>
    <w:rsid w:val="00DF7BC7"/>
    <w:rsid w:val="00E00090"/>
    <w:rsid w:val="00E0732C"/>
    <w:rsid w:val="00E07693"/>
    <w:rsid w:val="00E110B7"/>
    <w:rsid w:val="00E15228"/>
    <w:rsid w:val="00E16FAE"/>
    <w:rsid w:val="00E17273"/>
    <w:rsid w:val="00E17EF1"/>
    <w:rsid w:val="00E22EFA"/>
    <w:rsid w:val="00E2532C"/>
    <w:rsid w:val="00E31226"/>
    <w:rsid w:val="00E348D5"/>
    <w:rsid w:val="00E374EB"/>
    <w:rsid w:val="00E40CCB"/>
    <w:rsid w:val="00E4255C"/>
    <w:rsid w:val="00E42F81"/>
    <w:rsid w:val="00E43D0A"/>
    <w:rsid w:val="00E44CCD"/>
    <w:rsid w:val="00E45451"/>
    <w:rsid w:val="00E478D8"/>
    <w:rsid w:val="00E51387"/>
    <w:rsid w:val="00E51993"/>
    <w:rsid w:val="00E549FC"/>
    <w:rsid w:val="00E5683E"/>
    <w:rsid w:val="00E6432C"/>
    <w:rsid w:val="00E64585"/>
    <w:rsid w:val="00E726CF"/>
    <w:rsid w:val="00E76A55"/>
    <w:rsid w:val="00E8026D"/>
    <w:rsid w:val="00E8258E"/>
    <w:rsid w:val="00E84DEF"/>
    <w:rsid w:val="00E95413"/>
    <w:rsid w:val="00E95A1E"/>
    <w:rsid w:val="00E96FF6"/>
    <w:rsid w:val="00EA0B4C"/>
    <w:rsid w:val="00EA2500"/>
    <w:rsid w:val="00EA7240"/>
    <w:rsid w:val="00EB19F5"/>
    <w:rsid w:val="00EB1FBE"/>
    <w:rsid w:val="00EB28D1"/>
    <w:rsid w:val="00ED5CD1"/>
    <w:rsid w:val="00EE24D4"/>
    <w:rsid w:val="00EE558B"/>
    <w:rsid w:val="00EF0AD5"/>
    <w:rsid w:val="00EF1579"/>
    <w:rsid w:val="00EF1840"/>
    <w:rsid w:val="00EF5809"/>
    <w:rsid w:val="00F021F9"/>
    <w:rsid w:val="00F03298"/>
    <w:rsid w:val="00F057C9"/>
    <w:rsid w:val="00F06A08"/>
    <w:rsid w:val="00F0776E"/>
    <w:rsid w:val="00F12206"/>
    <w:rsid w:val="00F12E3C"/>
    <w:rsid w:val="00F150D4"/>
    <w:rsid w:val="00F1587F"/>
    <w:rsid w:val="00F1632B"/>
    <w:rsid w:val="00F22931"/>
    <w:rsid w:val="00F35829"/>
    <w:rsid w:val="00F37A22"/>
    <w:rsid w:val="00F4285A"/>
    <w:rsid w:val="00F444A2"/>
    <w:rsid w:val="00F45450"/>
    <w:rsid w:val="00F461E7"/>
    <w:rsid w:val="00F47973"/>
    <w:rsid w:val="00F47B47"/>
    <w:rsid w:val="00F47CF9"/>
    <w:rsid w:val="00F521C0"/>
    <w:rsid w:val="00F57195"/>
    <w:rsid w:val="00F6055A"/>
    <w:rsid w:val="00F607B7"/>
    <w:rsid w:val="00F63D77"/>
    <w:rsid w:val="00F70E39"/>
    <w:rsid w:val="00F85A07"/>
    <w:rsid w:val="00F87C20"/>
    <w:rsid w:val="00F90C01"/>
    <w:rsid w:val="00F94E05"/>
    <w:rsid w:val="00FA14A4"/>
    <w:rsid w:val="00FA1A9E"/>
    <w:rsid w:val="00FA4B72"/>
    <w:rsid w:val="00FA6B03"/>
    <w:rsid w:val="00FA6E1C"/>
    <w:rsid w:val="00FB0530"/>
    <w:rsid w:val="00FB20C4"/>
    <w:rsid w:val="00FB3137"/>
    <w:rsid w:val="00FC0534"/>
    <w:rsid w:val="00FD1BC9"/>
    <w:rsid w:val="00FD21B5"/>
    <w:rsid w:val="00FD55DD"/>
    <w:rsid w:val="00FD603D"/>
    <w:rsid w:val="00FD647D"/>
    <w:rsid w:val="00FD6698"/>
    <w:rsid w:val="00FE1E34"/>
    <w:rsid w:val="00FE7734"/>
    <w:rsid w:val="00FE7C9E"/>
    <w:rsid w:val="00FF1F1E"/>
    <w:rsid w:val="00FF2F0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C3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38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FA"/>
  </w:style>
  <w:style w:type="paragraph" w:styleId="Footer">
    <w:name w:val="footer"/>
    <w:basedOn w:val="Normal"/>
    <w:link w:val="FooterChar"/>
    <w:uiPriority w:val="99"/>
    <w:unhideWhenUsed/>
    <w:rsid w:val="001B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FA"/>
  </w:style>
  <w:style w:type="paragraph" w:styleId="BalloonText">
    <w:name w:val="Balloon Text"/>
    <w:basedOn w:val="Normal"/>
    <w:link w:val="BalloonTextChar"/>
    <w:uiPriority w:val="99"/>
    <w:semiHidden/>
    <w:unhideWhenUsed/>
    <w:rsid w:val="001B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C3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38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FA"/>
  </w:style>
  <w:style w:type="paragraph" w:styleId="Footer">
    <w:name w:val="footer"/>
    <w:basedOn w:val="Normal"/>
    <w:link w:val="FooterChar"/>
    <w:uiPriority w:val="99"/>
    <w:unhideWhenUsed/>
    <w:rsid w:val="001B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FA"/>
  </w:style>
  <w:style w:type="paragraph" w:styleId="BalloonText">
    <w:name w:val="Balloon Text"/>
    <w:basedOn w:val="Normal"/>
    <w:link w:val="BalloonTextChar"/>
    <w:uiPriority w:val="99"/>
    <w:semiHidden/>
    <w:unhideWhenUsed/>
    <w:rsid w:val="001B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578A-65B3-4AEC-9176-5DB098B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 Becca</dc:creator>
  <cp:lastModifiedBy>Yvonne Wiley-Shreffler</cp:lastModifiedBy>
  <cp:revision>2</cp:revision>
  <dcterms:created xsi:type="dcterms:W3CDTF">2016-04-03T22:46:00Z</dcterms:created>
  <dcterms:modified xsi:type="dcterms:W3CDTF">2016-04-03T22:46:00Z</dcterms:modified>
</cp:coreProperties>
</file>